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82D" w:rsidRDefault="0028582D" w:rsidP="000214FD">
      <w:pPr>
        <w:spacing w:after="200" w:line="276" w:lineRule="auto"/>
        <w:rPr>
          <w:rFonts w:ascii="Arial" w:hAnsi="Arial" w:cs="Arial"/>
          <w:color w:val="000000"/>
          <w:sz w:val="32"/>
          <w:szCs w:val="32"/>
        </w:rPr>
      </w:pPr>
      <w:r>
        <w:rPr>
          <w:rFonts w:ascii="Arial" w:hAnsi="Arial" w:cs="Arial"/>
          <w:color w:val="000000"/>
          <w:sz w:val="32"/>
          <w:szCs w:val="32"/>
        </w:rPr>
        <w:t xml:space="preserve">Software is no longer purchased through Office Depot.  We now order software through Zones and an item number is not required.  If you send the information with how many licenses you need and the exact name of the software, a request will be submitted to Zones for a quote.  </w:t>
      </w:r>
      <w:r w:rsidRPr="00952F26">
        <w:rPr>
          <w:rFonts w:ascii="Arial" w:hAnsi="Arial" w:cs="Arial"/>
          <w:color w:val="000000"/>
          <w:sz w:val="32"/>
          <w:szCs w:val="32"/>
        </w:rPr>
        <w:t>Also, please note that we do not use your credit card but instead we use your account classification code.</w:t>
      </w:r>
      <w:r>
        <w:rPr>
          <w:rFonts w:ascii="Arial" w:hAnsi="Arial" w:cs="Arial"/>
          <w:color w:val="000000"/>
          <w:sz w:val="32"/>
          <w:szCs w:val="32"/>
        </w:rPr>
        <w:t xml:space="preserve">  Orders will not be placed without a complete account classification code.</w:t>
      </w:r>
    </w:p>
    <w:p w:rsidR="0028582D" w:rsidRDefault="0028582D" w:rsidP="000214FD">
      <w:pPr>
        <w:rPr>
          <w:rFonts w:ascii="Arial" w:hAnsi="Arial" w:cs="Arial"/>
          <w:color w:val="000000"/>
          <w:sz w:val="32"/>
          <w:szCs w:val="32"/>
        </w:rPr>
      </w:pPr>
      <w:r>
        <w:rPr>
          <w:rFonts w:ascii="Arial" w:hAnsi="Arial" w:cs="Arial"/>
          <w:color w:val="000000"/>
          <w:sz w:val="32"/>
          <w:szCs w:val="32"/>
        </w:rPr>
        <w:t>When ordering restricted items or software, p</w:t>
      </w:r>
      <w:r w:rsidRPr="00952F26">
        <w:rPr>
          <w:rFonts w:ascii="Arial" w:hAnsi="Arial" w:cs="Arial"/>
          <w:color w:val="000000"/>
          <w:sz w:val="32"/>
          <w:szCs w:val="32"/>
        </w:rPr>
        <w:t xml:space="preserve">lease fill out </w:t>
      </w:r>
      <w:r>
        <w:rPr>
          <w:rFonts w:ascii="Arial" w:hAnsi="Arial" w:cs="Arial"/>
          <w:color w:val="000000"/>
          <w:sz w:val="32"/>
          <w:szCs w:val="32"/>
        </w:rPr>
        <w:t xml:space="preserve">the appropriate </w:t>
      </w:r>
      <w:r w:rsidRPr="00952F26">
        <w:rPr>
          <w:rFonts w:ascii="Arial" w:hAnsi="Arial" w:cs="Arial"/>
          <w:color w:val="000000"/>
          <w:sz w:val="32"/>
          <w:szCs w:val="32"/>
        </w:rPr>
        <w:t xml:space="preserve">requesting restricted items form </w:t>
      </w:r>
      <w:r>
        <w:rPr>
          <w:rFonts w:ascii="Arial" w:hAnsi="Arial" w:cs="Arial"/>
          <w:color w:val="000000"/>
          <w:sz w:val="32"/>
          <w:szCs w:val="32"/>
        </w:rPr>
        <w:t xml:space="preserve">below </w:t>
      </w:r>
      <w:r w:rsidRPr="00952F26">
        <w:rPr>
          <w:rFonts w:ascii="Arial" w:hAnsi="Arial" w:cs="Arial"/>
          <w:color w:val="000000"/>
          <w:sz w:val="32"/>
          <w:szCs w:val="32"/>
        </w:rPr>
        <w:t xml:space="preserve">and receive approval from your manager.  That form is submitted to "officedepotadmin@nisource.com" and we place the order for you.  When requesting approval from your manager, please copy "officedepotadmin@nisource.com" on the email and have your manager "reply to all" with their approval. Attached below is a copy of the most updated requesting restricted items form.  </w:t>
      </w:r>
    </w:p>
    <w:p w:rsidR="0028582D" w:rsidRPr="003C5863" w:rsidRDefault="0028582D" w:rsidP="000214FD">
      <w:pPr>
        <w:spacing w:after="200" w:line="276" w:lineRule="auto"/>
        <w:rPr>
          <w:rFonts w:ascii="Arial" w:hAnsi="Arial" w:cs="Arial"/>
          <w:color w:val="000000"/>
          <w:sz w:val="32"/>
          <w:szCs w:val="32"/>
        </w:rPr>
      </w:pPr>
    </w:p>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Default="0028582D" w:rsidP="000214FD"/>
    <w:p w:rsidR="0028582D" w:rsidRPr="000214FD" w:rsidRDefault="0028582D" w:rsidP="000214FD">
      <w:pPr>
        <w:jc w:val="center"/>
        <w:rPr>
          <w:rFonts w:ascii="Britannic Bold" w:hAnsi="Britannic Bold" w:cs="Tahoma"/>
          <w:sz w:val="28"/>
          <w:szCs w:val="28"/>
        </w:rPr>
      </w:pPr>
      <w:r w:rsidRPr="000214FD">
        <w:rPr>
          <w:rFonts w:ascii="Britannic Bold" w:hAnsi="Britannic Bold" w:cs="Tahoma"/>
          <w:sz w:val="28"/>
          <w:szCs w:val="28"/>
        </w:rPr>
        <w:t>Restricted Items Request Form</w:t>
      </w:r>
    </w:p>
    <w:p w:rsidR="0028582D" w:rsidRPr="000214FD" w:rsidRDefault="0028582D" w:rsidP="000214FD">
      <w:pPr>
        <w:rPr>
          <w:rFonts w:ascii="Tahoma" w:hAnsi="Tahoma" w:cs="Tahoma"/>
        </w:rPr>
      </w:pPr>
    </w:p>
    <w:p w:rsidR="0028582D" w:rsidRPr="000214FD" w:rsidRDefault="0028582D" w:rsidP="000214FD">
      <w:pPr>
        <w:rPr>
          <w:rFonts w:ascii="Tahoma" w:hAnsi="Tahoma" w:cs="Tahoma"/>
          <w:b/>
          <w:sz w:val="18"/>
          <w:szCs w:val="18"/>
        </w:rPr>
      </w:pPr>
      <w:r w:rsidRPr="000214FD">
        <w:rPr>
          <w:rFonts w:ascii="Tahoma" w:hAnsi="Tahoma" w:cs="Tahoma"/>
          <w:b/>
          <w:sz w:val="18"/>
          <w:szCs w:val="18"/>
        </w:rPr>
        <w:t>Please complete the table below to request that a Super User place an order for restricted items from the Office Depot Catalog and Zones for software.</w:t>
      </w:r>
    </w:p>
    <w:p w:rsidR="0028582D" w:rsidRPr="000214FD" w:rsidRDefault="0028582D" w:rsidP="000214FD">
      <w:pPr>
        <w:rPr>
          <w:rFonts w:ascii="Tahoma" w:hAnsi="Tahoma" w:cs="Tahoma"/>
          <w:sz w:val="18"/>
          <w:szCs w:val="18"/>
        </w:rPr>
      </w:pPr>
    </w:p>
    <w:p w:rsidR="0028582D" w:rsidRPr="000214FD" w:rsidRDefault="0028582D" w:rsidP="000214FD">
      <w:pPr>
        <w:autoSpaceDE w:val="0"/>
        <w:autoSpaceDN w:val="0"/>
        <w:adjustRightInd w:val="0"/>
        <w:rPr>
          <w:rFonts w:ascii="Tahoma" w:hAnsi="Tahoma" w:cs="Tahoma"/>
          <w:color w:val="000000"/>
          <w:sz w:val="18"/>
          <w:szCs w:val="18"/>
        </w:rPr>
      </w:pPr>
      <w:r w:rsidRPr="000214FD">
        <w:rPr>
          <w:rFonts w:ascii="Tahoma" w:hAnsi="Tahoma" w:cs="Tahoma"/>
          <w:sz w:val="18"/>
          <w:szCs w:val="18"/>
        </w:rPr>
        <w:t xml:space="preserve">When complete, please send the form via email to your financial approver, and copy Supply Chain at </w:t>
      </w:r>
      <w:hyperlink r:id="rId6" w:history="1">
        <w:r w:rsidRPr="000214FD">
          <w:rPr>
            <w:rFonts w:ascii="Tahoma" w:hAnsi="Tahoma" w:cs="Tahoma"/>
            <w:color w:val="0000FF"/>
            <w:sz w:val="18"/>
            <w:szCs w:val="18"/>
            <w:u w:val="single"/>
          </w:rPr>
          <w:t>officedepotadmin@nisource.com</w:t>
        </w:r>
      </w:hyperlink>
      <w:r w:rsidRPr="000214FD">
        <w:rPr>
          <w:rFonts w:ascii="Tahoma" w:hAnsi="Tahoma" w:cs="Tahoma"/>
          <w:color w:val="000000"/>
          <w:sz w:val="18"/>
          <w:szCs w:val="18"/>
        </w:rPr>
        <w:t xml:space="preserve">.  The financial approver should then “reply to all” and approve the purchase. </w:t>
      </w:r>
    </w:p>
    <w:p w:rsidR="0028582D" w:rsidRPr="000214FD" w:rsidRDefault="0028582D" w:rsidP="000214FD">
      <w:pPr>
        <w:autoSpaceDE w:val="0"/>
        <w:autoSpaceDN w:val="0"/>
        <w:adjustRightInd w:val="0"/>
        <w:rPr>
          <w:rFonts w:ascii="Tahoma" w:hAnsi="Tahoma" w:cs="Tahoma"/>
          <w:color w:val="000000"/>
          <w:sz w:val="18"/>
          <w:szCs w:val="18"/>
        </w:rPr>
      </w:pPr>
    </w:p>
    <w:p w:rsidR="0028582D" w:rsidRPr="000214FD" w:rsidRDefault="0028582D" w:rsidP="000214FD">
      <w:pPr>
        <w:autoSpaceDE w:val="0"/>
        <w:autoSpaceDN w:val="0"/>
        <w:adjustRightInd w:val="0"/>
        <w:rPr>
          <w:rFonts w:ascii="Tahoma" w:hAnsi="Tahoma" w:cs="Tahoma"/>
          <w:color w:val="000000"/>
          <w:sz w:val="18"/>
          <w:szCs w:val="18"/>
        </w:rPr>
      </w:pPr>
      <w:r w:rsidRPr="000214FD">
        <w:rPr>
          <w:rFonts w:ascii="Tahoma" w:hAnsi="Tahoma" w:cs="Tahoma"/>
          <w:color w:val="000000"/>
          <w:sz w:val="18"/>
          <w:szCs w:val="18"/>
        </w:rPr>
        <w:t xml:space="preserve">When the completed form and approval is received, the order will be placed by the Super User and the requestor’s account classification code will be charged.  </w:t>
      </w:r>
    </w:p>
    <w:p w:rsidR="0028582D" w:rsidRPr="000214FD" w:rsidRDefault="0028582D" w:rsidP="000214FD">
      <w:pPr>
        <w:autoSpaceDE w:val="0"/>
        <w:autoSpaceDN w:val="0"/>
        <w:adjustRightInd w:val="0"/>
        <w:rPr>
          <w:rFonts w:ascii="Tahoma" w:hAnsi="Tahoma" w:cs="Tahoma"/>
          <w:color w:val="000000"/>
          <w:sz w:val="18"/>
          <w:szCs w:val="18"/>
        </w:rPr>
      </w:pPr>
    </w:p>
    <w:p w:rsidR="0028582D" w:rsidRPr="000214FD" w:rsidRDefault="0028582D" w:rsidP="000214FD">
      <w:pPr>
        <w:rPr>
          <w:rFonts w:ascii="Tahoma" w:hAnsi="Tahoma" w:cs="Tahoma"/>
          <w:sz w:val="20"/>
          <w:szCs w:val="20"/>
        </w:rPr>
      </w:pPr>
      <w:r w:rsidRPr="000214FD">
        <w:rPr>
          <w:rFonts w:ascii="Tahoma" w:hAnsi="Tahoma" w:cs="Tahoma"/>
          <w:color w:val="FF0000"/>
          <w:sz w:val="20"/>
          <w:szCs w:val="20"/>
        </w:rPr>
        <w:t>If you would like to order a printer, fax, or scanner.  Please refer to the Office Equipment Exception Request Form located at the following link:</w:t>
      </w:r>
      <w:r w:rsidRPr="000214FD">
        <w:rPr>
          <w:rFonts w:ascii="Tahoma" w:hAnsi="Tahoma" w:cs="Tahoma"/>
          <w:sz w:val="20"/>
          <w:szCs w:val="20"/>
        </w:rPr>
        <w:t xml:space="preserve"> </w:t>
      </w:r>
      <w:hyperlink r:id="rId7" w:history="1">
        <w:r w:rsidRPr="000214FD">
          <w:rPr>
            <w:rFonts w:ascii="Helv" w:hAnsi="Helv" w:cs="Helv"/>
            <w:color w:val="0000FF"/>
            <w:sz w:val="20"/>
            <w:szCs w:val="20"/>
          </w:rPr>
          <w:t>http://my.nisource.net/supplychain/Purchasing/Office%20Equipment%20Exception%20Request%20Form.doc</w:t>
        </w:r>
      </w:hyperlink>
    </w:p>
    <w:p w:rsidR="0028582D" w:rsidRPr="000214FD" w:rsidRDefault="0028582D" w:rsidP="000214FD">
      <w:pPr>
        <w:rPr>
          <w:rFonts w:ascii="Tahoma" w:hAnsi="Tahoma" w:cs="Tahoma"/>
          <w:sz w:val="20"/>
          <w:szCs w:val="20"/>
        </w:rPr>
      </w:pPr>
    </w:p>
    <w:p w:rsidR="0028582D" w:rsidRPr="000214FD" w:rsidRDefault="0028582D" w:rsidP="000214FD">
      <w:pPr>
        <w:rPr>
          <w:rFonts w:ascii="Tahoma" w:hAnsi="Tahoma" w:cs="Tahoma"/>
          <w:sz w:val="20"/>
          <w:szCs w:val="20"/>
        </w:rPr>
      </w:pPr>
      <w:r w:rsidRPr="000214FD">
        <w:rPr>
          <w:rFonts w:ascii="Tahoma" w:hAnsi="Tahoma" w:cs="Tahoma"/>
          <w:sz w:val="20"/>
          <w:szCs w:val="20"/>
        </w:rPr>
        <w:t>If you have any questions about this form, call the Office Depot Admin at (614) 460-6334 OPT 4.</w:t>
      </w:r>
    </w:p>
    <w:p w:rsidR="0028582D" w:rsidRPr="000214FD" w:rsidRDefault="0028582D" w:rsidP="000214FD">
      <w:pPr>
        <w:rPr>
          <w:rFonts w:ascii="Tahoma" w:hAnsi="Tahoma" w:cs="Tahoma"/>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325"/>
        <w:gridCol w:w="1833"/>
        <w:gridCol w:w="2214"/>
        <w:gridCol w:w="1625"/>
        <w:gridCol w:w="1579"/>
      </w:tblGrid>
      <w:tr w:rsidR="0028582D" w:rsidRPr="000214FD" w:rsidTr="000214FD">
        <w:tc>
          <w:tcPr>
            <w:tcW w:w="4158" w:type="dxa"/>
            <w:gridSpan w:val="2"/>
            <w:shd w:val="solid" w:color="000000" w:fill="FFFFFF"/>
          </w:tcPr>
          <w:p w:rsidR="0028582D" w:rsidRPr="000214FD" w:rsidRDefault="0028582D" w:rsidP="000214FD">
            <w:pPr>
              <w:rPr>
                <w:rFonts w:ascii="Tahoma" w:hAnsi="Tahoma" w:cs="Tahoma"/>
                <w:b/>
                <w:bCs/>
                <w:sz w:val="20"/>
                <w:szCs w:val="20"/>
              </w:rPr>
            </w:pPr>
            <w:r w:rsidRPr="000214FD">
              <w:rPr>
                <w:rFonts w:ascii="Tahoma" w:hAnsi="Tahoma" w:cs="Tahoma"/>
                <w:b/>
                <w:bCs/>
                <w:sz w:val="20"/>
                <w:szCs w:val="20"/>
              </w:rPr>
              <w:t>Required Fields from Requestor</w:t>
            </w:r>
          </w:p>
        </w:tc>
        <w:tc>
          <w:tcPr>
            <w:tcW w:w="5418" w:type="dxa"/>
            <w:gridSpan w:val="3"/>
            <w:shd w:val="solid" w:color="000000" w:fill="FFFFFF"/>
          </w:tcPr>
          <w:p w:rsidR="0028582D" w:rsidRPr="000214FD" w:rsidRDefault="0028582D" w:rsidP="000214FD">
            <w:pPr>
              <w:rPr>
                <w:rFonts w:ascii="Tahoma" w:hAnsi="Tahoma" w:cs="Tahoma"/>
                <w:b/>
                <w:bCs/>
                <w:sz w:val="20"/>
                <w:szCs w:val="20"/>
              </w:rPr>
            </w:pPr>
          </w:p>
        </w:tc>
      </w:tr>
      <w:tr w:rsidR="0028582D" w:rsidRPr="000214FD" w:rsidTr="000214FD">
        <w:tc>
          <w:tcPr>
            <w:tcW w:w="4158" w:type="dxa"/>
            <w:gridSpan w:val="2"/>
          </w:tcPr>
          <w:p w:rsidR="0028582D" w:rsidRPr="000214FD" w:rsidRDefault="0028582D" w:rsidP="000214FD">
            <w:pPr>
              <w:rPr>
                <w:rFonts w:ascii="Tahoma" w:hAnsi="Tahoma" w:cs="Tahoma"/>
                <w:sz w:val="20"/>
                <w:szCs w:val="20"/>
              </w:rPr>
            </w:pPr>
            <w:r w:rsidRPr="000214FD">
              <w:rPr>
                <w:rFonts w:ascii="Tahoma" w:hAnsi="Tahoma" w:cs="Tahoma"/>
                <w:sz w:val="20"/>
                <w:szCs w:val="20"/>
              </w:rPr>
              <w:t>Name</w:t>
            </w:r>
          </w:p>
        </w:tc>
        <w:tc>
          <w:tcPr>
            <w:tcW w:w="5418" w:type="dxa"/>
            <w:gridSpan w:val="3"/>
          </w:tcPr>
          <w:p w:rsidR="0028582D" w:rsidRPr="000214FD" w:rsidRDefault="0028582D" w:rsidP="000214FD">
            <w:pPr>
              <w:rPr>
                <w:rFonts w:ascii="Tahoma" w:hAnsi="Tahoma" w:cs="Tahoma"/>
                <w:sz w:val="20"/>
                <w:szCs w:val="20"/>
              </w:rPr>
            </w:pPr>
          </w:p>
        </w:tc>
      </w:tr>
      <w:tr w:rsidR="0028582D" w:rsidRPr="000214FD" w:rsidTr="000214FD">
        <w:tc>
          <w:tcPr>
            <w:tcW w:w="4158" w:type="dxa"/>
            <w:gridSpan w:val="2"/>
          </w:tcPr>
          <w:p w:rsidR="0028582D" w:rsidRPr="000214FD" w:rsidRDefault="0028582D" w:rsidP="000214FD">
            <w:pPr>
              <w:rPr>
                <w:rFonts w:ascii="Tahoma" w:hAnsi="Tahoma" w:cs="Tahoma"/>
                <w:sz w:val="20"/>
                <w:szCs w:val="20"/>
              </w:rPr>
            </w:pPr>
            <w:r w:rsidRPr="000214FD">
              <w:rPr>
                <w:rFonts w:ascii="Tahoma" w:hAnsi="Tahoma" w:cs="Tahoma"/>
                <w:sz w:val="20"/>
                <w:szCs w:val="20"/>
              </w:rPr>
              <w:t>Phone Number</w:t>
            </w:r>
          </w:p>
        </w:tc>
        <w:tc>
          <w:tcPr>
            <w:tcW w:w="5418" w:type="dxa"/>
            <w:gridSpan w:val="3"/>
          </w:tcPr>
          <w:p w:rsidR="0028582D" w:rsidRPr="000214FD" w:rsidRDefault="0028582D" w:rsidP="000214FD">
            <w:pPr>
              <w:rPr>
                <w:rFonts w:ascii="Tahoma" w:hAnsi="Tahoma" w:cs="Tahoma"/>
                <w:sz w:val="20"/>
                <w:szCs w:val="20"/>
              </w:rPr>
            </w:pPr>
          </w:p>
        </w:tc>
      </w:tr>
      <w:tr w:rsidR="0028582D" w:rsidRPr="000214FD" w:rsidTr="000214FD">
        <w:tc>
          <w:tcPr>
            <w:tcW w:w="4158" w:type="dxa"/>
            <w:gridSpan w:val="2"/>
          </w:tcPr>
          <w:p w:rsidR="0028582D" w:rsidRPr="000214FD" w:rsidRDefault="0028582D" w:rsidP="000214FD">
            <w:pPr>
              <w:rPr>
                <w:rFonts w:ascii="Tahoma" w:hAnsi="Tahoma" w:cs="Tahoma"/>
                <w:sz w:val="20"/>
                <w:szCs w:val="20"/>
              </w:rPr>
            </w:pPr>
            <w:r w:rsidRPr="000214FD">
              <w:rPr>
                <w:rFonts w:ascii="Tahoma" w:hAnsi="Tahoma" w:cs="Tahoma"/>
                <w:sz w:val="20"/>
                <w:szCs w:val="20"/>
              </w:rPr>
              <w:t>Email Address</w:t>
            </w:r>
          </w:p>
        </w:tc>
        <w:tc>
          <w:tcPr>
            <w:tcW w:w="5418" w:type="dxa"/>
            <w:gridSpan w:val="3"/>
          </w:tcPr>
          <w:p w:rsidR="0028582D" w:rsidRPr="000214FD" w:rsidRDefault="0028582D" w:rsidP="000214FD">
            <w:pPr>
              <w:rPr>
                <w:rFonts w:ascii="Tahoma" w:hAnsi="Tahoma" w:cs="Tahoma"/>
                <w:sz w:val="20"/>
                <w:szCs w:val="20"/>
              </w:rPr>
            </w:pPr>
          </w:p>
        </w:tc>
      </w:tr>
      <w:tr w:rsidR="0028582D" w:rsidRPr="000214FD" w:rsidTr="000214FD">
        <w:tc>
          <w:tcPr>
            <w:tcW w:w="4158" w:type="dxa"/>
            <w:gridSpan w:val="2"/>
          </w:tcPr>
          <w:p w:rsidR="0028582D" w:rsidRPr="000214FD" w:rsidRDefault="0028582D" w:rsidP="000214FD">
            <w:pPr>
              <w:rPr>
                <w:rFonts w:ascii="Tahoma" w:hAnsi="Tahoma" w:cs="Tahoma"/>
                <w:sz w:val="20"/>
                <w:szCs w:val="20"/>
              </w:rPr>
            </w:pPr>
            <w:r w:rsidRPr="000214FD">
              <w:rPr>
                <w:rFonts w:ascii="Tahoma" w:hAnsi="Tahoma" w:cs="Tahoma"/>
                <w:sz w:val="20"/>
                <w:szCs w:val="20"/>
              </w:rPr>
              <w:t>Desired Ship To Address</w:t>
            </w:r>
          </w:p>
        </w:tc>
        <w:tc>
          <w:tcPr>
            <w:tcW w:w="5418" w:type="dxa"/>
            <w:gridSpan w:val="3"/>
          </w:tcPr>
          <w:p w:rsidR="0028582D" w:rsidRPr="000214FD" w:rsidRDefault="0028582D" w:rsidP="000214FD">
            <w:pPr>
              <w:rPr>
                <w:rFonts w:ascii="Tahoma" w:hAnsi="Tahoma" w:cs="Tahoma"/>
                <w:sz w:val="20"/>
                <w:szCs w:val="20"/>
              </w:rPr>
            </w:pPr>
          </w:p>
        </w:tc>
      </w:tr>
      <w:tr w:rsidR="0028582D" w:rsidRPr="000214FD" w:rsidTr="000214FD">
        <w:tc>
          <w:tcPr>
            <w:tcW w:w="4158" w:type="dxa"/>
            <w:gridSpan w:val="2"/>
          </w:tcPr>
          <w:p w:rsidR="0028582D" w:rsidRPr="000214FD" w:rsidRDefault="0028582D" w:rsidP="000214FD">
            <w:pPr>
              <w:rPr>
                <w:rFonts w:ascii="Tahoma" w:hAnsi="Tahoma" w:cs="Tahoma"/>
                <w:sz w:val="20"/>
                <w:szCs w:val="20"/>
              </w:rPr>
            </w:pPr>
            <w:r w:rsidRPr="000214FD">
              <w:rPr>
                <w:rFonts w:ascii="Tahoma" w:hAnsi="Tahoma" w:cs="Tahoma"/>
                <w:sz w:val="20"/>
                <w:szCs w:val="20"/>
              </w:rPr>
              <w:t>Account Classification Code</w:t>
            </w:r>
            <w:r w:rsidRPr="000214FD">
              <w:rPr>
                <w:rFonts w:ascii="Tahoma" w:hAnsi="Tahoma" w:cs="Tahoma"/>
                <w:b/>
                <w:sz w:val="16"/>
                <w:szCs w:val="16"/>
              </w:rPr>
              <w:t>(See Below for example)</w:t>
            </w:r>
          </w:p>
        </w:tc>
        <w:tc>
          <w:tcPr>
            <w:tcW w:w="5418" w:type="dxa"/>
            <w:gridSpan w:val="3"/>
          </w:tcPr>
          <w:p w:rsidR="0028582D" w:rsidRPr="000214FD" w:rsidRDefault="0028582D" w:rsidP="000214FD">
            <w:pPr>
              <w:rPr>
                <w:rFonts w:ascii="Tahoma" w:hAnsi="Tahoma" w:cs="Tahoma"/>
                <w:sz w:val="20"/>
                <w:szCs w:val="20"/>
              </w:rPr>
            </w:pPr>
          </w:p>
        </w:tc>
      </w:tr>
      <w:tr w:rsidR="0028582D" w:rsidRPr="000214FD" w:rsidTr="000214FD">
        <w:tc>
          <w:tcPr>
            <w:tcW w:w="4158" w:type="dxa"/>
            <w:gridSpan w:val="2"/>
          </w:tcPr>
          <w:p w:rsidR="0028582D" w:rsidRPr="000214FD" w:rsidRDefault="0028582D" w:rsidP="000214FD">
            <w:pPr>
              <w:rPr>
                <w:rFonts w:ascii="Tahoma" w:hAnsi="Tahoma" w:cs="Tahoma"/>
                <w:sz w:val="20"/>
                <w:szCs w:val="20"/>
              </w:rPr>
            </w:pPr>
            <w:r w:rsidRPr="000214FD">
              <w:rPr>
                <w:rFonts w:ascii="Tahoma" w:hAnsi="Tahoma" w:cs="Tahoma"/>
                <w:sz w:val="20"/>
                <w:szCs w:val="20"/>
              </w:rPr>
              <w:t>Company Code</w:t>
            </w:r>
          </w:p>
        </w:tc>
        <w:tc>
          <w:tcPr>
            <w:tcW w:w="5418" w:type="dxa"/>
            <w:gridSpan w:val="3"/>
          </w:tcPr>
          <w:p w:rsidR="0028582D" w:rsidRPr="000214FD" w:rsidRDefault="0028582D" w:rsidP="000214FD">
            <w:pPr>
              <w:rPr>
                <w:rFonts w:ascii="Tahoma" w:hAnsi="Tahoma" w:cs="Tahoma"/>
                <w:sz w:val="20"/>
                <w:szCs w:val="20"/>
              </w:rPr>
            </w:pPr>
          </w:p>
        </w:tc>
      </w:tr>
      <w:tr w:rsidR="0028582D" w:rsidRPr="000214FD" w:rsidTr="000214FD">
        <w:tc>
          <w:tcPr>
            <w:tcW w:w="4158" w:type="dxa"/>
            <w:gridSpan w:val="2"/>
          </w:tcPr>
          <w:p w:rsidR="0028582D" w:rsidRPr="000214FD" w:rsidRDefault="0028582D" w:rsidP="000214FD">
            <w:pPr>
              <w:rPr>
                <w:rFonts w:ascii="Tahoma" w:hAnsi="Tahoma" w:cs="Tahoma"/>
                <w:sz w:val="20"/>
                <w:szCs w:val="20"/>
              </w:rPr>
            </w:pPr>
            <w:smartTag w:uri="urn:schemas-microsoft-com:office:smarttags" w:element="place">
              <w:smartTag w:uri="urn:schemas-microsoft-com:office:smarttags" w:element="PlaceName">
                <w:r w:rsidRPr="000214FD">
                  <w:rPr>
                    <w:rFonts w:ascii="Tahoma" w:hAnsi="Tahoma" w:cs="Tahoma"/>
                    <w:sz w:val="20"/>
                    <w:szCs w:val="20"/>
                  </w:rPr>
                  <w:t>Cost</w:t>
                </w:r>
              </w:smartTag>
              <w:r w:rsidRPr="000214FD">
                <w:rPr>
                  <w:rFonts w:ascii="Tahoma" w:hAnsi="Tahoma" w:cs="Tahoma"/>
                  <w:sz w:val="20"/>
                  <w:szCs w:val="20"/>
                </w:rPr>
                <w:t xml:space="preserve"> </w:t>
              </w:r>
              <w:smartTag w:uri="urn:schemas-microsoft-com:office:smarttags" w:element="PlaceType">
                <w:r w:rsidRPr="000214FD">
                  <w:rPr>
                    <w:rFonts w:ascii="Tahoma" w:hAnsi="Tahoma" w:cs="Tahoma"/>
                    <w:sz w:val="20"/>
                    <w:szCs w:val="20"/>
                  </w:rPr>
                  <w:t>Center</w:t>
                </w:r>
              </w:smartTag>
            </w:smartTag>
          </w:p>
        </w:tc>
        <w:tc>
          <w:tcPr>
            <w:tcW w:w="5418" w:type="dxa"/>
            <w:gridSpan w:val="3"/>
          </w:tcPr>
          <w:p w:rsidR="0028582D" w:rsidRPr="000214FD" w:rsidRDefault="0028582D" w:rsidP="000214FD">
            <w:pPr>
              <w:rPr>
                <w:rFonts w:ascii="Tahoma" w:hAnsi="Tahoma" w:cs="Tahoma"/>
                <w:sz w:val="20"/>
                <w:szCs w:val="20"/>
              </w:rPr>
            </w:pPr>
          </w:p>
        </w:tc>
      </w:tr>
      <w:tr w:rsidR="0028582D" w:rsidRPr="000214FD" w:rsidTr="000214FD">
        <w:tc>
          <w:tcPr>
            <w:tcW w:w="4158" w:type="dxa"/>
            <w:gridSpan w:val="2"/>
          </w:tcPr>
          <w:p w:rsidR="0028582D" w:rsidRPr="000214FD" w:rsidRDefault="0028582D" w:rsidP="000214FD">
            <w:pPr>
              <w:rPr>
                <w:rFonts w:ascii="Tahoma" w:hAnsi="Tahoma" w:cs="Tahoma"/>
                <w:sz w:val="20"/>
                <w:szCs w:val="20"/>
              </w:rPr>
            </w:pPr>
            <w:r w:rsidRPr="000214FD">
              <w:rPr>
                <w:rFonts w:ascii="Tahoma" w:hAnsi="Tahoma" w:cs="Tahoma"/>
                <w:sz w:val="20"/>
                <w:szCs w:val="20"/>
              </w:rPr>
              <w:t>Name of Manager Approving Request</w:t>
            </w:r>
          </w:p>
        </w:tc>
        <w:tc>
          <w:tcPr>
            <w:tcW w:w="5418" w:type="dxa"/>
            <w:gridSpan w:val="3"/>
          </w:tcPr>
          <w:p w:rsidR="0028582D" w:rsidRPr="000214FD" w:rsidRDefault="0028582D" w:rsidP="000214FD">
            <w:pPr>
              <w:rPr>
                <w:rFonts w:ascii="Tahoma" w:hAnsi="Tahoma" w:cs="Tahoma"/>
                <w:sz w:val="20"/>
                <w:szCs w:val="20"/>
              </w:rPr>
            </w:pPr>
          </w:p>
        </w:tc>
      </w:tr>
      <w:tr w:rsidR="0028582D" w:rsidRPr="000214FD" w:rsidTr="000214FD">
        <w:tc>
          <w:tcPr>
            <w:tcW w:w="4158" w:type="dxa"/>
            <w:gridSpan w:val="2"/>
          </w:tcPr>
          <w:p w:rsidR="0028582D" w:rsidRPr="000214FD" w:rsidRDefault="0028582D" w:rsidP="000214FD">
            <w:pPr>
              <w:rPr>
                <w:rFonts w:ascii="Tahoma" w:hAnsi="Tahoma" w:cs="Tahoma"/>
                <w:sz w:val="20"/>
                <w:szCs w:val="20"/>
              </w:rPr>
            </w:pPr>
            <w:r w:rsidRPr="000214FD">
              <w:rPr>
                <w:rFonts w:ascii="Tahoma" w:hAnsi="Tahoma" w:cs="Tahoma"/>
                <w:sz w:val="20"/>
                <w:szCs w:val="20"/>
              </w:rPr>
              <w:t xml:space="preserve">Title of Manager Approving Request </w:t>
            </w:r>
          </w:p>
        </w:tc>
        <w:tc>
          <w:tcPr>
            <w:tcW w:w="5418" w:type="dxa"/>
            <w:gridSpan w:val="3"/>
          </w:tcPr>
          <w:p w:rsidR="0028582D" w:rsidRPr="000214FD" w:rsidRDefault="0028582D" w:rsidP="000214FD">
            <w:pPr>
              <w:rPr>
                <w:rFonts w:ascii="Tahoma" w:hAnsi="Tahoma" w:cs="Tahoma"/>
                <w:sz w:val="20"/>
                <w:szCs w:val="20"/>
              </w:rPr>
            </w:pPr>
          </w:p>
        </w:tc>
      </w:tr>
      <w:tr w:rsidR="0028582D" w:rsidRPr="000214FD" w:rsidTr="000214FD">
        <w:tc>
          <w:tcPr>
            <w:tcW w:w="4158" w:type="dxa"/>
            <w:gridSpan w:val="2"/>
          </w:tcPr>
          <w:p w:rsidR="0028582D" w:rsidRPr="000214FD" w:rsidRDefault="0028582D" w:rsidP="000214FD">
            <w:pPr>
              <w:rPr>
                <w:rFonts w:ascii="Tahoma" w:hAnsi="Tahoma" w:cs="Tahoma"/>
                <w:sz w:val="20"/>
                <w:szCs w:val="20"/>
              </w:rPr>
            </w:pPr>
            <w:r w:rsidRPr="000214FD">
              <w:rPr>
                <w:rFonts w:ascii="Tahoma" w:hAnsi="Tahoma" w:cs="Tahoma"/>
                <w:sz w:val="20"/>
                <w:szCs w:val="20"/>
              </w:rPr>
              <w:t>Phone Number of Manager Approving Request</w:t>
            </w:r>
          </w:p>
        </w:tc>
        <w:tc>
          <w:tcPr>
            <w:tcW w:w="5418" w:type="dxa"/>
            <w:gridSpan w:val="3"/>
          </w:tcPr>
          <w:p w:rsidR="0028582D" w:rsidRPr="000214FD" w:rsidRDefault="0028582D" w:rsidP="000214FD">
            <w:pPr>
              <w:rPr>
                <w:rFonts w:ascii="Tahoma" w:hAnsi="Tahoma" w:cs="Tahoma"/>
                <w:sz w:val="20"/>
                <w:szCs w:val="20"/>
              </w:rPr>
            </w:pPr>
          </w:p>
        </w:tc>
      </w:tr>
      <w:tr w:rsidR="0028582D" w:rsidRPr="000214FD" w:rsidTr="000214FD">
        <w:tc>
          <w:tcPr>
            <w:tcW w:w="2325" w:type="dxa"/>
            <w:shd w:val="solid" w:color="000000" w:fill="FFFFFF"/>
          </w:tcPr>
          <w:p w:rsidR="0028582D" w:rsidRPr="000214FD" w:rsidRDefault="0028582D" w:rsidP="000214FD">
            <w:pPr>
              <w:rPr>
                <w:rFonts w:ascii="Tahoma" w:hAnsi="Tahoma" w:cs="Tahoma"/>
                <w:b/>
                <w:bCs/>
                <w:sz w:val="20"/>
                <w:szCs w:val="20"/>
              </w:rPr>
            </w:pPr>
            <w:r w:rsidRPr="000214FD">
              <w:rPr>
                <w:rFonts w:ascii="Tahoma" w:hAnsi="Tahoma" w:cs="Tahoma"/>
                <w:b/>
                <w:bCs/>
                <w:sz w:val="20"/>
                <w:szCs w:val="20"/>
              </w:rPr>
              <w:t xml:space="preserve">If OD-Office Depot SKU#’s </w:t>
            </w:r>
          </w:p>
          <w:p w:rsidR="0028582D" w:rsidRPr="000214FD" w:rsidRDefault="0028582D" w:rsidP="000214FD">
            <w:pPr>
              <w:rPr>
                <w:rFonts w:ascii="Tahoma" w:hAnsi="Tahoma" w:cs="Tahoma"/>
                <w:b/>
                <w:bCs/>
                <w:sz w:val="20"/>
                <w:szCs w:val="20"/>
              </w:rPr>
            </w:pPr>
            <w:r w:rsidRPr="000214FD">
              <w:rPr>
                <w:rFonts w:ascii="Tahoma" w:hAnsi="Tahoma" w:cs="Tahoma"/>
                <w:b/>
                <w:bCs/>
                <w:sz w:val="20"/>
                <w:szCs w:val="20"/>
              </w:rPr>
              <w:t xml:space="preserve">(example 151-496)                         </w:t>
            </w:r>
          </w:p>
          <w:p w:rsidR="0028582D" w:rsidRPr="000214FD" w:rsidRDefault="0028582D" w:rsidP="000214FD">
            <w:pPr>
              <w:rPr>
                <w:rFonts w:ascii="Tahoma" w:hAnsi="Tahoma" w:cs="Tahoma"/>
                <w:b/>
                <w:bCs/>
                <w:sz w:val="20"/>
                <w:szCs w:val="20"/>
              </w:rPr>
            </w:pPr>
          </w:p>
        </w:tc>
        <w:tc>
          <w:tcPr>
            <w:tcW w:w="4047" w:type="dxa"/>
            <w:gridSpan w:val="2"/>
            <w:shd w:val="solid" w:color="000000" w:fill="FFFFFF"/>
          </w:tcPr>
          <w:p w:rsidR="0028582D" w:rsidRPr="000214FD" w:rsidRDefault="0028582D" w:rsidP="000214FD">
            <w:pPr>
              <w:rPr>
                <w:rFonts w:ascii="Tahoma" w:hAnsi="Tahoma" w:cs="Tahoma"/>
                <w:b/>
                <w:bCs/>
                <w:sz w:val="20"/>
                <w:szCs w:val="20"/>
              </w:rPr>
            </w:pPr>
            <w:r w:rsidRPr="000214FD">
              <w:rPr>
                <w:rFonts w:ascii="Tahoma" w:hAnsi="Tahoma" w:cs="Tahoma"/>
                <w:b/>
                <w:bCs/>
                <w:sz w:val="20"/>
                <w:szCs w:val="20"/>
              </w:rPr>
              <w:t xml:space="preserve">                 Item Description</w:t>
            </w:r>
          </w:p>
        </w:tc>
        <w:tc>
          <w:tcPr>
            <w:tcW w:w="1625" w:type="dxa"/>
            <w:shd w:val="solid" w:color="000000" w:fill="FFFFFF"/>
          </w:tcPr>
          <w:p w:rsidR="0028582D" w:rsidRPr="000214FD" w:rsidRDefault="0028582D" w:rsidP="000214FD">
            <w:pPr>
              <w:rPr>
                <w:rFonts w:ascii="Tahoma" w:hAnsi="Tahoma" w:cs="Tahoma"/>
                <w:b/>
                <w:bCs/>
                <w:sz w:val="20"/>
                <w:szCs w:val="20"/>
              </w:rPr>
            </w:pPr>
            <w:r w:rsidRPr="000214FD">
              <w:rPr>
                <w:rFonts w:ascii="Tahoma" w:hAnsi="Tahoma" w:cs="Tahoma"/>
                <w:b/>
                <w:bCs/>
                <w:sz w:val="20"/>
                <w:szCs w:val="20"/>
              </w:rPr>
              <w:t>If OD-Unit Price (from catalog)</w:t>
            </w:r>
          </w:p>
          <w:p w:rsidR="0028582D" w:rsidRPr="000214FD" w:rsidRDefault="0028582D" w:rsidP="000214FD">
            <w:pPr>
              <w:rPr>
                <w:rFonts w:ascii="Tahoma" w:hAnsi="Tahoma" w:cs="Tahoma"/>
                <w:b/>
                <w:bCs/>
                <w:sz w:val="20"/>
                <w:szCs w:val="20"/>
              </w:rPr>
            </w:pPr>
          </w:p>
        </w:tc>
        <w:tc>
          <w:tcPr>
            <w:tcW w:w="1579" w:type="dxa"/>
            <w:shd w:val="solid" w:color="000000" w:fill="FFFFFF"/>
          </w:tcPr>
          <w:p w:rsidR="0028582D" w:rsidRPr="000214FD" w:rsidRDefault="0028582D" w:rsidP="000214FD">
            <w:pPr>
              <w:rPr>
                <w:rFonts w:ascii="Tahoma" w:hAnsi="Tahoma" w:cs="Tahoma"/>
                <w:b/>
                <w:bCs/>
                <w:sz w:val="20"/>
                <w:szCs w:val="20"/>
              </w:rPr>
            </w:pPr>
            <w:r w:rsidRPr="000214FD">
              <w:rPr>
                <w:rFonts w:ascii="Tahoma" w:hAnsi="Tahoma" w:cs="Tahoma"/>
                <w:b/>
                <w:bCs/>
                <w:sz w:val="20"/>
                <w:szCs w:val="20"/>
              </w:rPr>
              <w:t>Quantity</w:t>
            </w:r>
          </w:p>
        </w:tc>
      </w:tr>
      <w:tr w:rsidR="0028582D" w:rsidRPr="000214FD" w:rsidTr="000214FD">
        <w:tc>
          <w:tcPr>
            <w:tcW w:w="2325" w:type="dxa"/>
          </w:tcPr>
          <w:p w:rsidR="0028582D" w:rsidRPr="000214FD" w:rsidRDefault="0028582D" w:rsidP="000214FD">
            <w:pPr>
              <w:rPr>
                <w:rFonts w:ascii="Tahoma" w:hAnsi="Tahoma" w:cs="Tahoma"/>
                <w:sz w:val="20"/>
                <w:szCs w:val="20"/>
              </w:rPr>
            </w:pPr>
          </w:p>
        </w:tc>
        <w:tc>
          <w:tcPr>
            <w:tcW w:w="4047" w:type="dxa"/>
            <w:gridSpan w:val="2"/>
          </w:tcPr>
          <w:p w:rsidR="0028582D" w:rsidRPr="000214FD" w:rsidRDefault="0028582D" w:rsidP="000214FD">
            <w:pPr>
              <w:rPr>
                <w:rFonts w:ascii="Tahoma" w:hAnsi="Tahoma" w:cs="Tahoma"/>
                <w:sz w:val="20"/>
                <w:szCs w:val="20"/>
              </w:rPr>
            </w:pPr>
          </w:p>
        </w:tc>
        <w:tc>
          <w:tcPr>
            <w:tcW w:w="1625" w:type="dxa"/>
          </w:tcPr>
          <w:p w:rsidR="0028582D" w:rsidRPr="000214FD" w:rsidRDefault="0028582D" w:rsidP="000214FD">
            <w:pPr>
              <w:rPr>
                <w:rFonts w:ascii="Tahoma" w:hAnsi="Tahoma" w:cs="Tahoma"/>
                <w:sz w:val="20"/>
                <w:szCs w:val="20"/>
              </w:rPr>
            </w:pPr>
          </w:p>
        </w:tc>
        <w:tc>
          <w:tcPr>
            <w:tcW w:w="1579" w:type="dxa"/>
          </w:tcPr>
          <w:p w:rsidR="0028582D" w:rsidRPr="000214FD" w:rsidRDefault="0028582D" w:rsidP="000214FD">
            <w:pPr>
              <w:rPr>
                <w:rFonts w:ascii="Tahoma" w:hAnsi="Tahoma" w:cs="Tahoma"/>
                <w:sz w:val="20"/>
                <w:szCs w:val="20"/>
              </w:rPr>
            </w:pPr>
          </w:p>
        </w:tc>
      </w:tr>
      <w:tr w:rsidR="0028582D" w:rsidRPr="000214FD" w:rsidTr="000214FD">
        <w:tc>
          <w:tcPr>
            <w:tcW w:w="2325" w:type="dxa"/>
          </w:tcPr>
          <w:p w:rsidR="0028582D" w:rsidRPr="000214FD" w:rsidRDefault="0028582D" w:rsidP="000214FD">
            <w:pPr>
              <w:rPr>
                <w:rFonts w:ascii="Tahoma" w:hAnsi="Tahoma" w:cs="Tahoma"/>
                <w:sz w:val="20"/>
                <w:szCs w:val="20"/>
              </w:rPr>
            </w:pPr>
          </w:p>
        </w:tc>
        <w:tc>
          <w:tcPr>
            <w:tcW w:w="4047" w:type="dxa"/>
            <w:gridSpan w:val="2"/>
          </w:tcPr>
          <w:p w:rsidR="0028582D" w:rsidRPr="000214FD" w:rsidRDefault="0028582D" w:rsidP="000214FD">
            <w:pPr>
              <w:rPr>
                <w:rFonts w:ascii="Tahoma" w:hAnsi="Tahoma" w:cs="Tahoma"/>
                <w:sz w:val="20"/>
                <w:szCs w:val="20"/>
              </w:rPr>
            </w:pPr>
          </w:p>
        </w:tc>
        <w:tc>
          <w:tcPr>
            <w:tcW w:w="1625" w:type="dxa"/>
          </w:tcPr>
          <w:p w:rsidR="0028582D" w:rsidRPr="000214FD" w:rsidRDefault="0028582D" w:rsidP="000214FD">
            <w:pPr>
              <w:rPr>
                <w:rFonts w:ascii="Tahoma" w:hAnsi="Tahoma" w:cs="Tahoma"/>
                <w:sz w:val="20"/>
                <w:szCs w:val="20"/>
              </w:rPr>
            </w:pPr>
          </w:p>
        </w:tc>
        <w:tc>
          <w:tcPr>
            <w:tcW w:w="1579" w:type="dxa"/>
          </w:tcPr>
          <w:p w:rsidR="0028582D" w:rsidRPr="000214FD" w:rsidRDefault="0028582D" w:rsidP="000214FD">
            <w:pPr>
              <w:rPr>
                <w:rFonts w:ascii="Tahoma" w:hAnsi="Tahoma" w:cs="Tahoma"/>
                <w:sz w:val="20"/>
                <w:szCs w:val="20"/>
              </w:rPr>
            </w:pPr>
          </w:p>
        </w:tc>
      </w:tr>
      <w:tr w:rsidR="0028582D" w:rsidRPr="000214FD" w:rsidTr="000214FD">
        <w:tc>
          <w:tcPr>
            <w:tcW w:w="2325" w:type="dxa"/>
          </w:tcPr>
          <w:p w:rsidR="0028582D" w:rsidRPr="000214FD" w:rsidRDefault="0028582D" w:rsidP="000214FD">
            <w:pPr>
              <w:rPr>
                <w:rFonts w:ascii="Tahoma" w:hAnsi="Tahoma" w:cs="Tahoma"/>
                <w:sz w:val="20"/>
                <w:szCs w:val="20"/>
              </w:rPr>
            </w:pPr>
          </w:p>
        </w:tc>
        <w:tc>
          <w:tcPr>
            <w:tcW w:w="4047" w:type="dxa"/>
            <w:gridSpan w:val="2"/>
          </w:tcPr>
          <w:p w:rsidR="0028582D" w:rsidRPr="000214FD" w:rsidRDefault="0028582D" w:rsidP="000214FD">
            <w:pPr>
              <w:rPr>
                <w:rFonts w:ascii="Tahoma" w:hAnsi="Tahoma" w:cs="Tahoma"/>
                <w:sz w:val="20"/>
                <w:szCs w:val="20"/>
              </w:rPr>
            </w:pPr>
          </w:p>
        </w:tc>
        <w:tc>
          <w:tcPr>
            <w:tcW w:w="1625" w:type="dxa"/>
          </w:tcPr>
          <w:p w:rsidR="0028582D" w:rsidRPr="000214FD" w:rsidRDefault="0028582D" w:rsidP="000214FD">
            <w:pPr>
              <w:rPr>
                <w:rFonts w:ascii="Tahoma" w:hAnsi="Tahoma" w:cs="Tahoma"/>
                <w:sz w:val="20"/>
                <w:szCs w:val="20"/>
              </w:rPr>
            </w:pPr>
          </w:p>
        </w:tc>
        <w:tc>
          <w:tcPr>
            <w:tcW w:w="1579" w:type="dxa"/>
          </w:tcPr>
          <w:p w:rsidR="0028582D" w:rsidRPr="000214FD" w:rsidRDefault="0028582D" w:rsidP="000214FD">
            <w:pPr>
              <w:rPr>
                <w:rFonts w:ascii="Tahoma" w:hAnsi="Tahoma" w:cs="Tahoma"/>
                <w:sz w:val="20"/>
                <w:szCs w:val="20"/>
              </w:rPr>
            </w:pPr>
          </w:p>
        </w:tc>
      </w:tr>
      <w:tr w:rsidR="0028582D" w:rsidRPr="000214FD" w:rsidTr="000214FD">
        <w:trPr>
          <w:trHeight w:val="264"/>
        </w:trPr>
        <w:tc>
          <w:tcPr>
            <w:tcW w:w="2325" w:type="dxa"/>
          </w:tcPr>
          <w:p w:rsidR="0028582D" w:rsidRPr="000214FD" w:rsidRDefault="0028582D" w:rsidP="000214FD">
            <w:pPr>
              <w:rPr>
                <w:rFonts w:ascii="Tahoma" w:hAnsi="Tahoma" w:cs="Tahoma"/>
                <w:sz w:val="20"/>
                <w:szCs w:val="20"/>
              </w:rPr>
            </w:pPr>
          </w:p>
        </w:tc>
        <w:tc>
          <w:tcPr>
            <w:tcW w:w="4047" w:type="dxa"/>
            <w:gridSpan w:val="2"/>
          </w:tcPr>
          <w:p w:rsidR="0028582D" w:rsidRPr="000214FD" w:rsidRDefault="0028582D" w:rsidP="000214FD">
            <w:pPr>
              <w:rPr>
                <w:rFonts w:ascii="Tahoma" w:hAnsi="Tahoma" w:cs="Tahoma"/>
                <w:sz w:val="20"/>
                <w:szCs w:val="20"/>
              </w:rPr>
            </w:pPr>
          </w:p>
        </w:tc>
        <w:tc>
          <w:tcPr>
            <w:tcW w:w="1625" w:type="dxa"/>
          </w:tcPr>
          <w:p w:rsidR="0028582D" w:rsidRPr="000214FD" w:rsidRDefault="0028582D" w:rsidP="000214FD">
            <w:pPr>
              <w:rPr>
                <w:rFonts w:ascii="Tahoma" w:hAnsi="Tahoma" w:cs="Tahoma"/>
                <w:sz w:val="20"/>
                <w:szCs w:val="20"/>
              </w:rPr>
            </w:pPr>
          </w:p>
        </w:tc>
        <w:tc>
          <w:tcPr>
            <w:tcW w:w="1579" w:type="dxa"/>
          </w:tcPr>
          <w:p w:rsidR="0028582D" w:rsidRPr="000214FD" w:rsidRDefault="0028582D" w:rsidP="000214FD">
            <w:pPr>
              <w:rPr>
                <w:rFonts w:ascii="Tahoma" w:hAnsi="Tahoma" w:cs="Tahoma"/>
                <w:sz w:val="20"/>
                <w:szCs w:val="20"/>
              </w:rPr>
            </w:pPr>
          </w:p>
        </w:tc>
      </w:tr>
      <w:tr w:rsidR="0028582D" w:rsidRPr="000214FD" w:rsidTr="000214FD">
        <w:tc>
          <w:tcPr>
            <w:tcW w:w="2325" w:type="dxa"/>
          </w:tcPr>
          <w:p w:rsidR="0028582D" w:rsidRPr="000214FD" w:rsidRDefault="0028582D" w:rsidP="000214FD">
            <w:pPr>
              <w:rPr>
                <w:rFonts w:ascii="Tahoma" w:hAnsi="Tahoma" w:cs="Tahoma"/>
                <w:sz w:val="20"/>
                <w:szCs w:val="20"/>
              </w:rPr>
            </w:pPr>
          </w:p>
        </w:tc>
        <w:tc>
          <w:tcPr>
            <w:tcW w:w="4047" w:type="dxa"/>
            <w:gridSpan w:val="2"/>
          </w:tcPr>
          <w:p w:rsidR="0028582D" w:rsidRPr="000214FD" w:rsidRDefault="0028582D" w:rsidP="000214FD">
            <w:pPr>
              <w:rPr>
                <w:rFonts w:ascii="Tahoma" w:hAnsi="Tahoma" w:cs="Tahoma"/>
                <w:sz w:val="20"/>
                <w:szCs w:val="20"/>
              </w:rPr>
            </w:pPr>
          </w:p>
        </w:tc>
        <w:tc>
          <w:tcPr>
            <w:tcW w:w="1625" w:type="dxa"/>
          </w:tcPr>
          <w:p w:rsidR="0028582D" w:rsidRPr="000214FD" w:rsidRDefault="0028582D" w:rsidP="000214FD">
            <w:pPr>
              <w:rPr>
                <w:rFonts w:ascii="Tahoma" w:hAnsi="Tahoma" w:cs="Tahoma"/>
                <w:sz w:val="20"/>
                <w:szCs w:val="20"/>
              </w:rPr>
            </w:pPr>
          </w:p>
        </w:tc>
        <w:tc>
          <w:tcPr>
            <w:tcW w:w="1579" w:type="dxa"/>
          </w:tcPr>
          <w:p w:rsidR="0028582D" w:rsidRPr="000214FD" w:rsidRDefault="0028582D" w:rsidP="000214FD">
            <w:pPr>
              <w:rPr>
                <w:rFonts w:ascii="Tahoma" w:hAnsi="Tahoma" w:cs="Tahoma"/>
                <w:sz w:val="20"/>
                <w:szCs w:val="20"/>
              </w:rPr>
            </w:pPr>
          </w:p>
        </w:tc>
      </w:tr>
    </w:tbl>
    <w:p w:rsidR="0028582D" w:rsidRPr="000214FD" w:rsidRDefault="0028582D" w:rsidP="000214FD">
      <w:pPr>
        <w:rPr>
          <w:rFonts w:ascii="Tahoma" w:hAnsi="Tahoma" w:cs="Tahoma"/>
          <w:sz w:val="20"/>
          <w:szCs w:val="20"/>
        </w:rPr>
      </w:pPr>
      <w:r w:rsidRPr="000214FD">
        <w:rPr>
          <w:rFonts w:ascii="Tahoma" w:hAnsi="Tahoma" w:cs="Tahoma"/>
          <w:sz w:val="20"/>
          <w:szCs w:val="20"/>
        </w:rPr>
        <w:t>Add lines as needed for multiple SKUs Thank you!</w:t>
      </w:r>
    </w:p>
    <w:p w:rsidR="0028582D" w:rsidRPr="000214FD" w:rsidRDefault="0028582D" w:rsidP="000214FD">
      <w:pPr>
        <w:rPr>
          <w:rFonts w:ascii="Tahoma" w:hAnsi="Tahoma" w:cs="Tahoma"/>
          <w:b/>
          <w:sz w:val="19"/>
          <w:szCs w:val="19"/>
        </w:rPr>
      </w:pPr>
      <w:r w:rsidRPr="000214FD">
        <w:rPr>
          <w:rFonts w:ascii="Tahoma" w:hAnsi="Tahoma" w:cs="Tahoma"/>
          <w:b/>
          <w:sz w:val="19"/>
          <w:szCs w:val="19"/>
        </w:rPr>
        <w:t xml:space="preserve">NCS: Bus Unit-Acct Number-Res Type-Dept.-Chg Code; </w:t>
      </w:r>
    </w:p>
    <w:p w:rsidR="0028582D" w:rsidRPr="000214FD" w:rsidRDefault="0028582D" w:rsidP="000214FD">
      <w:pPr>
        <w:rPr>
          <w:rFonts w:ascii="Tahoma" w:hAnsi="Tahoma" w:cs="Tahoma"/>
          <w:b/>
          <w:sz w:val="19"/>
          <w:szCs w:val="19"/>
        </w:rPr>
      </w:pPr>
      <w:r w:rsidRPr="000214FD">
        <w:rPr>
          <w:rFonts w:ascii="Tahoma" w:hAnsi="Tahoma" w:cs="Tahoma"/>
          <w:b/>
          <w:sz w:val="19"/>
          <w:szCs w:val="19"/>
        </w:rPr>
        <w:t xml:space="preserve">CDC: CO-Gen-CE-Activ-TCC; </w:t>
      </w:r>
    </w:p>
    <w:p w:rsidR="0028582D" w:rsidRPr="000214FD" w:rsidRDefault="0028582D" w:rsidP="000214FD">
      <w:pPr>
        <w:rPr>
          <w:rFonts w:ascii="Tahoma" w:hAnsi="Tahoma" w:cs="Tahoma"/>
          <w:b/>
          <w:sz w:val="19"/>
          <w:szCs w:val="19"/>
        </w:rPr>
      </w:pPr>
      <w:r w:rsidRPr="000214FD">
        <w:rPr>
          <w:rFonts w:ascii="Tahoma" w:hAnsi="Tahoma" w:cs="Tahoma"/>
          <w:b/>
          <w:sz w:val="19"/>
          <w:szCs w:val="19"/>
        </w:rPr>
        <w:t>Gulf: Bus Unit-Acct. Number-Res Type-Dept;</w:t>
      </w:r>
    </w:p>
    <w:p w:rsidR="0028582D" w:rsidRPr="000214FD" w:rsidRDefault="0028582D" w:rsidP="000214FD">
      <w:pPr>
        <w:rPr>
          <w:rFonts w:ascii="Tahoma" w:hAnsi="Tahoma" w:cs="Tahoma"/>
          <w:b/>
          <w:sz w:val="19"/>
          <w:szCs w:val="19"/>
        </w:rPr>
      </w:pPr>
      <w:r w:rsidRPr="000214FD">
        <w:rPr>
          <w:rFonts w:ascii="Tahoma" w:hAnsi="Tahoma" w:cs="Tahoma"/>
          <w:b/>
          <w:sz w:val="19"/>
          <w:szCs w:val="19"/>
        </w:rPr>
        <w:t>TCO: Bus Unit-Acct. Number-Res Type-Dept;</w:t>
      </w:r>
    </w:p>
    <w:p w:rsidR="0028582D" w:rsidRPr="000214FD" w:rsidRDefault="0028582D" w:rsidP="000214FD">
      <w:pPr>
        <w:rPr>
          <w:rFonts w:ascii="Tahoma" w:hAnsi="Tahoma" w:cs="Tahoma"/>
          <w:b/>
          <w:sz w:val="19"/>
          <w:szCs w:val="19"/>
        </w:rPr>
      </w:pPr>
      <w:r w:rsidRPr="000214FD">
        <w:rPr>
          <w:rFonts w:ascii="Tahoma" w:hAnsi="Tahoma" w:cs="Tahoma"/>
          <w:b/>
          <w:sz w:val="19"/>
          <w:szCs w:val="19"/>
        </w:rPr>
        <w:t xml:space="preserve">NIPSCO: ABM-NOE-HRI; </w:t>
      </w:r>
    </w:p>
    <w:p w:rsidR="0028582D" w:rsidRPr="000214FD" w:rsidRDefault="0028582D" w:rsidP="000214FD">
      <w:r>
        <w:rPr>
          <w:rFonts w:ascii="Tahoma" w:hAnsi="Tahoma" w:cs="Tahoma"/>
          <w:b/>
          <w:sz w:val="19"/>
          <w:szCs w:val="19"/>
        </w:rPr>
        <w:t>CMA</w:t>
      </w:r>
      <w:r w:rsidRPr="000214FD">
        <w:rPr>
          <w:rFonts w:ascii="Tahoma" w:hAnsi="Tahoma" w:cs="Tahoma"/>
          <w:b/>
          <w:sz w:val="19"/>
          <w:szCs w:val="19"/>
        </w:rPr>
        <w:t xml:space="preserve">: </w:t>
      </w:r>
      <w:r>
        <w:rPr>
          <w:rFonts w:ascii="Tahoma" w:hAnsi="Tahoma" w:cs="Tahoma"/>
          <w:b/>
          <w:sz w:val="19"/>
          <w:szCs w:val="19"/>
        </w:rPr>
        <w:t>Bus Unit-Charge Dept.-Cost Element-Acct;</w:t>
      </w:r>
      <w:r w:rsidRPr="000214FD">
        <w:rPr>
          <w:rFonts w:ascii="Tahoma" w:hAnsi="Tahoma" w:cs="Tahoma"/>
          <w:b/>
          <w:sz w:val="18"/>
          <w:szCs w:val="18"/>
        </w:rPr>
        <w:tab/>
      </w:r>
      <w:r w:rsidRPr="000214FD">
        <w:rPr>
          <w:rFonts w:ascii="Tahoma" w:hAnsi="Tahoma" w:cs="Tahoma"/>
          <w:b/>
          <w:sz w:val="20"/>
          <w:szCs w:val="20"/>
        </w:rPr>
        <w:tab/>
      </w:r>
    </w:p>
    <w:sectPr w:rsidR="0028582D" w:rsidRPr="000214FD" w:rsidSect="009E2DA5">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582D" w:rsidRDefault="0028582D" w:rsidP="000214FD">
      <w:r>
        <w:separator/>
      </w:r>
    </w:p>
  </w:endnote>
  <w:endnote w:type="continuationSeparator" w:id="0">
    <w:p w:rsidR="0028582D" w:rsidRDefault="0028582D" w:rsidP="000214F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Britannic Bold">
    <w:panose1 w:val="020B0903060703020204"/>
    <w:charset w:val="00"/>
    <w:family w:val="swiss"/>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Helv">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2D" w:rsidRPr="000214FD" w:rsidRDefault="0028582D">
    <w:pPr>
      <w:pStyle w:val="Footer"/>
      <w:rPr>
        <w:sz w:val="18"/>
        <w:szCs w:val="18"/>
      </w:rPr>
    </w:pPr>
    <w:r>
      <w:rPr>
        <w:sz w:val="18"/>
        <w:szCs w:val="18"/>
      </w:rPr>
      <w:tab/>
    </w:r>
    <w:r>
      <w:rPr>
        <w:sz w:val="18"/>
        <w:szCs w:val="18"/>
      </w:rPr>
      <w:tab/>
    </w:r>
    <w:r w:rsidRPr="000214FD">
      <w:rPr>
        <w:sz w:val="18"/>
        <w:szCs w:val="18"/>
      </w:rPr>
      <w:t>Updated 09-11-13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582D" w:rsidRDefault="0028582D" w:rsidP="000214FD">
      <w:r>
        <w:separator/>
      </w:r>
    </w:p>
  </w:footnote>
  <w:footnote w:type="continuationSeparator" w:id="0">
    <w:p w:rsidR="0028582D" w:rsidRDefault="0028582D" w:rsidP="000214F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214FD"/>
    <w:rsid w:val="000214FD"/>
    <w:rsid w:val="00031445"/>
    <w:rsid w:val="000C7F13"/>
    <w:rsid w:val="001E4AEF"/>
    <w:rsid w:val="0028582D"/>
    <w:rsid w:val="00376318"/>
    <w:rsid w:val="0038321A"/>
    <w:rsid w:val="003C5863"/>
    <w:rsid w:val="00451AFC"/>
    <w:rsid w:val="005A53B6"/>
    <w:rsid w:val="006A13BE"/>
    <w:rsid w:val="00701C78"/>
    <w:rsid w:val="00845E2C"/>
    <w:rsid w:val="008607B0"/>
    <w:rsid w:val="00952F26"/>
    <w:rsid w:val="00984E75"/>
    <w:rsid w:val="009E2DA5"/>
    <w:rsid w:val="00A426AC"/>
    <w:rsid w:val="00C118A2"/>
    <w:rsid w:val="00F4769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4FD"/>
    <w:rPr>
      <w:rFonts w:ascii="Times New Roman" w:eastAsia="Times New Roman" w:hAnsi="Times New Roman"/>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214FD"/>
    <w:pPr>
      <w:tabs>
        <w:tab w:val="center" w:pos="4680"/>
        <w:tab w:val="right" w:pos="9360"/>
      </w:tabs>
    </w:pPr>
  </w:style>
  <w:style w:type="character" w:customStyle="1" w:styleId="HeaderChar">
    <w:name w:val="Header Char"/>
    <w:basedOn w:val="DefaultParagraphFont"/>
    <w:link w:val="Header"/>
    <w:uiPriority w:val="99"/>
    <w:locked/>
    <w:rsid w:val="000214FD"/>
    <w:rPr>
      <w:rFonts w:ascii="Times New Roman" w:hAnsi="Times New Roman" w:cs="Times New Roman"/>
      <w:sz w:val="24"/>
      <w:szCs w:val="24"/>
    </w:rPr>
  </w:style>
  <w:style w:type="paragraph" w:styleId="Footer">
    <w:name w:val="footer"/>
    <w:basedOn w:val="Normal"/>
    <w:link w:val="FooterChar"/>
    <w:uiPriority w:val="99"/>
    <w:rsid w:val="000214FD"/>
    <w:pPr>
      <w:tabs>
        <w:tab w:val="center" w:pos="4680"/>
        <w:tab w:val="right" w:pos="9360"/>
      </w:tabs>
    </w:pPr>
  </w:style>
  <w:style w:type="character" w:customStyle="1" w:styleId="FooterChar">
    <w:name w:val="Footer Char"/>
    <w:basedOn w:val="DefaultParagraphFont"/>
    <w:link w:val="Footer"/>
    <w:uiPriority w:val="99"/>
    <w:locked/>
    <w:rsid w:val="000214FD"/>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my.nisource.net/supplychain/Purchasing/Office%20Equipment%20Exception%20Request%20Form.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depotadmin@nisourc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414</Words>
  <Characters>2366</Characters>
  <Application>Microsoft Office Outlook</Application>
  <DocSecurity>0</DocSecurity>
  <Lines>0</Lines>
  <Paragraphs>0</Paragraphs>
  <ScaleCrop>false</ScaleCrop>
  <Company>NiSource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is no longer purchased through Office Depot</dc:title>
  <dc:subject/>
  <dc:creator>Nisource</dc:creator>
  <cp:keywords/>
  <dc:description/>
  <cp:lastModifiedBy>Peracylia-Marquez</cp:lastModifiedBy>
  <cp:revision>2</cp:revision>
  <cp:lastPrinted>2013-09-11T13:11:00Z</cp:lastPrinted>
  <dcterms:created xsi:type="dcterms:W3CDTF">2013-11-04T15:35:00Z</dcterms:created>
  <dcterms:modified xsi:type="dcterms:W3CDTF">2013-11-04T15:35:00Z</dcterms:modified>
</cp:coreProperties>
</file>